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C5E" w:rsidRDefault="005C0C5E" w:rsidP="005C0C5E">
      <w:pPr>
        <w:rPr>
          <w:rFonts w:eastAsia="Times New Roman"/>
          <w:lang w:val="en-US" w:eastAsia="en-AU"/>
        </w:rPr>
      </w:pPr>
      <w:bookmarkStart w:id="0" w:name="_jsOm_35A13548984A4A5484E8969112FCF14B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r>
        <w:rPr>
          <w:rFonts w:eastAsia="Times New Roman"/>
          <w:lang w:val="en-US"/>
        </w:rPr>
        <w:t xml:space="preserve">Drew </w:t>
      </w:r>
      <w:proofErr w:type="spellStart"/>
      <w:r>
        <w:rPr>
          <w:rFonts w:eastAsia="Times New Roman"/>
          <w:lang w:val="en-US"/>
        </w:rPr>
        <w:t>Tovey</w:t>
      </w:r>
      <w:proofErr w:type="spellEnd"/>
      <w:r>
        <w:rPr>
          <w:rFonts w:eastAsia="Times New Roman"/>
          <w:lang w:val="en-US"/>
        </w:rPr>
        <w:t xml:space="preserve"> </w:t>
      </w:r>
      <w:bookmarkEnd w:id="2"/>
      <w:r>
        <w:rPr>
          <w:rFonts w:eastAsia="Times New Roman"/>
          <w:lang w:val="en-US"/>
        </w:rPr>
        <w:t xml:space="preserve">&lt;mayhemcustoms11@gmail.com&gt;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Thursday, 8 August 2019 8:00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Currency (Restrictions on the Use of Cash) Bill 2019</w:t>
      </w:r>
    </w:p>
    <w:p w:rsidR="005C0C5E" w:rsidRDefault="005C0C5E" w:rsidP="005C0C5E">
      <w:pPr>
        <w:rPr>
          <w:rFonts w:ascii="Times New Roman" w:hAnsi="Times New Roman"/>
          <w:sz w:val="24"/>
          <w:szCs w:val="24"/>
        </w:rPr>
      </w:pPr>
    </w:p>
    <w:p w:rsidR="005C0C5E" w:rsidRDefault="005C0C5E" w:rsidP="005C0C5E">
      <w:r>
        <w:t xml:space="preserve">I do not agree with this as it's a breach of human rights. There are more non criminals out there than criminals. Yet </w:t>
      </w:r>
      <w:proofErr w:type="gramStart"/>
      <w:r>
        <w:t>your</w:t>
      </w:r>
      <w:proofErr w:type="gramEnd"/>
      <w:r>
        <w:t xml:space="preserve"> telling, every day people they can't spend their money, </w:t>
      </w:r>
      <w:proofErr w:type="spellStart"/>
      <w:r>
        <w:t>how ever</w:t>
      </w:r>
      <w:proofErr w:type="spellEnd"/>
      <w:r>
        <w:t xml:space="preserve"> they like. This country is turning into a laughing stock to the Rest of the world. Most of the country will probably kick off. Your about to bring business and families to their knees.</w:t>
      </w:r>
    </w:p>
    <w:p w:rsidR="005C0C5E" w:rsidRDefault="005C0C5E" w:rsidP="005C0C5E">
      <w:r>
        <w:t xml:space="preserve">Think smarter. There is multiple ways to </w:t>
      </w:r>
      <w:proofErr w:type="spellStart"/>
      <w:r>
        <w:t>over come</w:t>
      </w:r>
      <w:proofErr w:type="spellEnd"/>
      <w:r>
        <w:t xml:space="preserve"> the criminal issue </w:t>
      </w:r>
      <w:proofErr w:type="spellStart"/>
      <w:r>
        <w:t>with out</w:t>
      </w:r>
      <w:proofErr w:type="spellEnd"/>
      <w:r>
        <w:t xml:space="preserve"> unrest among the people. </w:t>
      </w:r>
    </w:p>
    <w:p w:rsidR="005C0C5E" w:rsidRDefault="005C0C5E" w:rsidP="005C0C5E">
      <w:r>
        <w:t>Don't make another stupid move for Australia. At least become a sister country, we're we can migrate to so we can move to countries that are advancing human kind not restricting it. </w:t>
      </w:r>
      <w:bookmarkEnd w:id="1"/>
    </w:p>
    <w:p w:rsidR="00EA36AA" w:rsidRPr="005C0C5E" w:rsidRDefault="005C0C5E" w:rsidP="005C0C5E"/>
    <w:sectPr w:rsidR="00EA36AA" w:rsidRPr="005C0C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3DB"/>
    <w:rsid w:val="00292427"/>
    <w:rsid w:val="003960D1"/>
    <w:rsid w:val="005C0C5E"/>
    <w:rsid w:val="0086234B"/>
    <w:rsid w:val="00AD28D2"/>
    <w:rsid w:val="00C51D3A"/>
    <w:rsid w:val="00E12E95"/>
    <w:rsid w:val="00F7470B"/>
    <w:rsid w:val="00F82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EF210C-AC7C-4478-B008-165C0AD87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23DB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7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735</Characters>
  <Application>Microsoft Office Word</Application>
  <DocSecurity>0</DocSecurity>
  <Lines>6</Lines>
  <Paragraphs>1</Paragraphs>
  <ScaleCrop>false</ScaleCrop>
  <Company>Australian Government - The Treasury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2019-10-01T06:48:00Z</dcterms:created>
  <dcterms:modified xsi:type="dcterms:W3CDTF">2019-10-01T06:48:00Z</dcterms:modified>
</cp:coreProperties>
</file>